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E789B" w14:textId="5D8FA70A" w:rsidR="00D35C9D" w:rsidRPr="004E4C6F" w:rsidRDefault="004E4C6F" w:rsidP="004E4C6F">
      <w:pPr>
        <w:spacing w:line="240" w:lineRule="auto"/>
        <w:rPr>
          <w:sz w:val="36"/>
          <w:szCs w:val="36"/>
        </w:rPr>
      </w:pPr>
      <w:r>
        <w:t xml:space="preserve">                                        </w:t>
      </w:r>
      <w:r w:rsidR="00D35C9D" w:rsidRPr="004E4C6F">
        <w:rPr>
          <w:sz w:val="36"/>
          <w:szCs w:val="36"/>
        </w:rPr>
        <w:t>NANA AFIA A. ABABIO</w:t>
      </w:r>
    </w:p>
    <w:p w14:paraId="20A5B9A3" w14:textId="07348342" w:rsidR="00D35C9D" w:rsidRDefault="004E4C6F" w:rsidP="004E4C6F">
      <w:pPr>
        <w:spacing w:line="240" w:lineRule="auto"/>
      </w:pPr>
      <w:r>
        <w:t xml:space="preserve">                                         </w:t>
      </w:r>
      <w:r w:rsidR="00D35C9D">
        <w:t>285 Erb Street West, Waterloo, ON</w:t>
      </w:r>
    </w:p>
    <w:p w14:paraId="10CF6833" w14:textId="288B3866" w:rsidR="00D35C9D" w:rsidRDefault="004E4C6F" w:rsidP="004E4C6F">
      <w:pPr>
        <w:spacing w:line="240" w:lineRule="auto"/>
      </w:pPr>
      <w:r>
        <w:t xml:space="preserve">                                         </w:t>
      </w:r>
      <w:r w:rsidR="00D35C9D">
        <w:t>(548)-384-1985 | iceygh@yahoo.com</w:t>
      </w:r>
    </w:p>
    <w:p w14:paraId="7FDD3907" w14:textId="77777777" w:rsidR="00D35C9D" w:rsidRDefault="00D35C9D" w:rsidP="00D35C9D"/>
    <w:p w14:paraId="64E1ACD7" w14:textId="77777777" w:rsidR="00D35C9D" w:rsidRPr="004E4C6F" w:rsidRDefault="00D35C9D" w:rsidP="004E4C6F">
      <w:pPr>
        <w:ind w:firstLine="0"/>
        <w:rPr>
          <w:b/>
          <w:bCs/>
        </w:rPr>
      </w:pPr>
      <w:r w:rsidRPr="004E4C6F">
        <w:rPr>
          <w:b/>
          <w:bCs/>
        </w:rPr>
        <w:t>Professional Summary</w:t>
      </w:r>
    </w:p>
    <w:p w14:paraId="50E34758" w14:textId="48C55940" w:rsidR="00D35C9D" w:rsidRDefault="00D35C9D" w:rsidP="004E4C6F">
      <w:pPr>
        <w:ind w:firstLine="0"/>
      </w:pPr>
      <w:r>
        <w:t>Compassionate and results-driven Direct Support Professional with 4+ years of experience supporting individuals with developmental disabilities, dual diagnoses, and complex medical and behavioural needs. Skilled in crisis intervention, ADLs, and therapeutic programming within group home settings. Proven ability to implement individualized support plans, manage aggressive behaviours with dignity, and promote inclusion through community-based activities. Recognized for reliability, collaboration, and maintaining safety standards. Ready to contribute to a multidisciplinary care team with dedication and empathy.</w:t>
      </w:r>
    </w:p>
    <w:p w14:paraId="3A34D3C2" w14:textId="77777777" w:rsidR="00D35C9D" w:rsidRPr="004E4C6F" w:rsidRDefault="00D35C9D" w:rsidP="004E4C6F">
      <w:pPr>
        <w:ind w:firstLine="0"/>
        <w:rPr>
          <w:b/>
          <w:bCs/>
        </w:rPr>
      </w:pPr>
      <w:r w:rsidRPr="004E4C6F">
        <w:rPr>
          <w:b/>
          <w:bCs/>
        </w:rPr>
        <w:t>Core Skills &amp; Certifications</w:t>
      </w:r>
    </w:p>
    <w:p w14:paraId="5403ABEE" w14:textId="55FDD4C6" w:rsidR="00D35C9D" w:rsidRDefault="00D35C9D" w:rsidP="004E4C6F">
      <w:pPr>
        <w:pStyle w:val="ListParagraph"/>
        <w:numPr>
          <w:ilvl w:val="0"/>
          <w:numId w:val="8"/>
        </w:numPr>
      </w:pPr>
      <w:r>
        <w:t>Developmental &amp; Therapeutic Programming</w:t>
      </w:r>
    </w:p>
    <w:p w14:paraId="73A98D86" w14:textId="05D898AF" w:rsidR="00D35C9D" w:rsidRDefault="00D35C9D" w:rsidP="004E4C6F">
      <w:pPr>
        <w:pStyle w:val="ListParagraph"/>
        <w:numPr>
          <w:ilvl w:val="0"/>
          <w:numId w:val="8"/>
        </w:numPr>
      </w:pPr>
      <w:r>
        <w:t>Behavioural Support &amp; De-escalation</w:t>
      </w:r>
    </w:p>
    <w:p w14:paraId="104C7E4D" w14:textId="61662280" w:rsidR="00D35C9D" w:rsidRDefault="00D35C9D" w:rsidP="004E4C6F">
      <w:pPr>
        <w:pStyle w:val="ListParagraph"/>
        <w:numPr>
          <w:ilvl w:val="0"/>
          <w:numId w:val="8"/>
        </w:numPr>
      </w:pPr>
      <w:r>
        <w:t>Activities of Daily Living (ADL) Assistance</w:t>
      </w:r>
    </w:p>
    <w:p w14:paraId="3FB275F6" w14:textId="77777777" w:rsidR="004E4C6F" w:rsidRDefault="00D35C9D" w:rsidP="004E4C6F">
      <w:pPr>
        <w:pStyle w:val="ListParagraph"/>
        <w:numPr>
          <w:ilvl w:val="0"/>
          <w:numId w:val="8"/>
        </w:numPr>
      </w:pPr>
      <w:r>
        <w:t>Medication Administration &amp; Health Monitoring</w:t>
      </w:r>
    </w:p>
    <w:p w14:paraId="5964F718" w14:textId="78BB2CCC" w:rsidR="00D35C9D" w:rsidRDefault="00D35C9D" w:rsidP="004E4C6F">
      <w:pPr>
        <w:pStyle w:val="ListParagraph"/>
        <w:numPr>
          <w:ilvl w:val="0"/>
          <w:numId w:val="8"/>
        </w:numPr>
      </w:pPr>
      <w:r>
        <w:t>Person-Centered Planning</w:t>
      </w:r>
    </w:p>
    <w:p w14:paraId="7DA805B6" w14:textId="3C642EEA" w:rsidR="00D35C9D" w:rsidRDefault="00D35C9D" w:rsidP="004E4C6F">
      <w:pPr>
        <w:pStyle w:val="ListParagraph"/>
        <w:numPr>
          <w:ilvl w:val="0"/>
          <w:numId w:val="8"/>
        </w:numPr>
      </w:pPr>
      <w:r>
        <w:t>Trauma-Informed Care &amp; At-Risk Youth Support</w:t>
      </w:r>
    </w:p>
    <w:p w14:paraId="64CF3E89" w14:textId="10012D9A" w:rsidR="00D35C9D" w:rsidRDefault="00D35C9D" w:rsidP="004E4C6F">
      <w:pPr>
        <w:pStyle w:val="ListParagraph"/>
        <w:numPr>
          <w:ilvl w:val="0"/>
          <w:numId w:val="8"/>
        </w:numPr>
      </w:pPr>
      <w:r>
        <w:t>Electronic Documentation &amp; Microsoft Office</w:t>
      </w:r>
    </w:p>
    <w:p w14:paraId="54D1B5B6" w14:textId="4C73850B" w:rsidR="00D35C9D" w:rsidRDefault="00D35C9D" w:rsidP="004E4C6F">
      <w:pPr>
        <w:pStyle w:val="ListParagraph"/>
        <w:numPr>
          <w:ilvl w:val="0"/>
          <w:numId w:val="8"/>
        </w:numPr>
      </w:pPr>
      <w:r>
        <w:t>First Aid &amp; CPR-C (2025) | WHMIS (2024)</w:t>
      </w:r>
    </w:p>
    <w:p w14:paraId="6766FD7B" w14:textId="06C3E37F" w:rsidR="00D35C9D" w:rsidRDefault="00D35C9D" w:rsidP="004E4C6F">
      <w:pPr>
        <w:pStyle w:val="ListParagraph"/>
        <w:numPr>
          <w:ilvl w:val="0"/>
          <w:numId w:val="8"/>
        </w:numPr>
      </w:pPr>
      <w:r>
        <w:t>Valid Ontario Driver’s License (G2)</w:t>
      </w:r>
    </w:p>
    <w:p w14:paraId="1674AC1D" w14:textId="23FB3337" w:rsidR="00D35C9D" w:rsidRDefault="00D35C9D" w:rsidP="004E4C6F">
      <w:pPr>
        <w:pStyle w:val="ListParagraph"/>
        <w:numPr>
          <w:ilvl w:val="0"/>
          <w:numId w:val="8"/>
        </w:numPr>
      </w:pPr>
      <w:r>
        <w:t>Comfortable with pool support &amp; community outings</w:t>
      </w:r>
    </w:p>
    <w:p w14:paraId="14FB871D" w14:textId="77777777" w:rsidR="00D35C9D" w:rsidRPr="00D35C9D" w:rsidRDefault="00D35C9D" w:rsidP="004E4C6F">
      <w:pPr>
        <w:ind w:firstLine="0"/>
        <w:rPr>
          <w:b/>
          <w:bCs/>
        </w:rPr>
      </w:pPr>
      <w:r w:rsidRPr="00D35C9D">
        <w:rPr>
          <w:b/>
          <w:bCs/>
        </w:rPr>
        <w:lastRenderedPageBreak/>
        <w:t>Professional Experience</w:t>
      </w:r>
    </w:p>
    <w:p w14:paraId="6FBD75B7" w14:textId="0F29A8A3" w:rsidR="00D35C9D" w:rsidRDefault="00D35C9D" w:rsidP="004E4C6F">
      <w:pPr>
        <w:ind w:firstLine="0"/>
      </w:pPr>
      <w:r w:rsidRPr="00D35C9D">
        <w:rPr>
          <w:b/>
          <w:bCs/>
        </w:rPr>
        <w:t xml:space="preserve">Support </w:t>
      </w:r>
      <w:r w:rsidRPr="00D35C9D">
        <w:rPr>
          <w:b/>
          <w:bCs/>
        </w:rPr>
        <w:t>Worker</w:t>
      </w:r>
      <w:r>
        <w:t>, Beechwood</w:t>
      </w:r>
      <w:r>
        <w:t xml:space="preserve"> Manor, Waterloo, </w:t>
      </w:r>
      <w:r>
        <w:t>ON, Nov</w:t>
      </w:r>
      <w:r>
        <w:t xml:space="preserve"> 2023 – June 2024</w:t>
      </w:r>
    </w:p>
    <w:p w14:paraId="5F7BBED5" w14:textId="4C3723D2" w:rsidR="00D35C9D" w:rsidRDefault="00D35C9D" w:rsidP="004E4C6F">
      <w:pPr>
        <w:pStyle w:val="ListParagraph"/>
        <w:numPr>
          <w:ilvl w:val="0"/>
          <w:numId w:val="7"/>
        </w:numPr>
      </w:pPr>
      <w:r>
        <w:t>Delivered 24/7 support to residents with physical and developmental disabilities across all ADLs.</w:t>
      </w:r>
    </w:p>
    <w:p w14:paraId="393AE485" w14:textId="01390730" w:rsidR="00D35C9D" w:rsidRDefault="00D35C9D" w:rsidP="004E4C6F">
      <w:pPr>
        <w:pStyle w:val="ListParagraph"/>
        <w:numPr>
          <w:ilvl w:val="0"/>
          <w:numId w:val="7"/>
        </w:numPr>
      </w:pPr>
      <w:r>
        <w:t>Responded to behavioural incidents using CPI and trauma-informed strategies.</w:t>
      </w:r>
    </w:p>
    <w:p w14:paraId="578A6FBB" w14:textId="1EDC162D" w:rsidR="00D35C9D" w:rsidRDefault="00D35C9D" w:rsidP="004E4C6F">
      <w:pPr>
        <w:pStyle w:val="ListParagraph"/>
        <w:numPr>
          <w:ilvl w:val="0"/>
          <w:numId w:val="7"/>
        </w:numPr>
      </w:pPr>
      <w:r>
        <w:t>Administered and documented medications accurately per agency protocol.</w:t>
      </w:r>
    </w:p>
    <w:p w14:paraId="4BF539C3" w14:textId="0BF54EE4" w:rsidR="00D35C9D" w:rsidRDefault="00D35C9D" w:rsidP="004E4C6F">
      <w:pPr>
        <w:pStyle w:val="ListParagraph"/>
        <w:numPr>
          <w:ilvl w:val="0"/>
          <w:numId w:val="7"/>
        </w:numPr>
      </w:pPr>
      <w:r>
        <w:t>Facilitated daily routines, life skills training, and social inclusion activities.</w:t>
      </w:r>
    </w:p>
    <w:p w14:paraId="70944F08" w14:textId="5CE02AF0" w:rsidR="00D35C9D" w:rsidRDefault="00D35C9D" w:rsidP="004E4C6F">
      <w:pPr>
        <w:pStyle w:val="ListParagraph"/>
        <w:numPr>
          <w:ilvl w:val="0"/>
          <w:numId w:val="7"/>
        </w:numPr>
      </w:pPr>
      <w:r>
        <w:t>Collaborated with clinical team to implement and adjust person-centered plans.</w:t>
      </w:r>
    </w:p>
    <w:p w14:paraId="534A6537" w14:textId="08BD0D08" w:rsidR="00D35C9D" w:rsidRPr="00D35C9D" w:rsidRDefault="00D35C9D" w:rsidP="00D35C9D">
      <w:pPr>
        <w:ind w:firstLine="0"/>
        <w:rPr>
          <w:b/>
          <w:bCs/>
        </w:rPr>
      </w:pPr>
      <w:r w:rsidRPr="00D35C9D">
        <w:rPr>
          <w:b/>
          <w:bCs/>
        </w:rPr>
        <w:t xml:space="preserve">Direct Support </w:t>
      </w:r>
      <w:r w:rsidRPr="00D35C9D">
        <w:rPr>
          <w:b/>
          <w:bCs/>
        </w:rPr>
        <w:t>Assistant</w:t>
      </w:r>
      <w:r>
        <w:rPr>
          <w:b/>
          <w:bCs/>
        </w:rPr>
        <w:t>,</w:t>
      </w:r>
      <w:r>
        <w:t xml:space="preserve"> Pelletier</w:t>
      </w:r>
      <w:r>
        <w:t xml:space="preserve"> Dwellings, Montreal, </w:t>
      </w:r>
      <w:r>
        <w:t>QC</w:t>
      </w:r>
      <w:r>
        <w:rPr>
          <w:b/>
          <w:bCs/>
        </w:rPr>
        <w:t>,</w:t>
      </w:r>
      <w:r>
        <w:t xml:space="preserve"> Sept</w:t>
      </w:r>
      <w:r>
        <w:t xml:space="preserve"> 2023 – Nov 2023</w:t>
      </w:r>
    </w:p>
    <w:p w14:paraId="43A98A63" w14:textId="4D7BD682" w:rsidR="00D35C9D" w:rsidRDefault="00D35C9D" w:rsidP="00D35C9D">
      <w:pPr>
        <w:pStyle w:val="ListParagraph"/>
        <w:numPr>
          <w:ilvl w:val="0"/>
          <w:numId w:val="6"/>
        </w:numPr>
      </w:pPr>
      <w:r>
        <w:t>Supported clients with autism and dual diagnoses in community participation and personal care.</w:t>
      </w:r>
    </w:p>
    <w:p w14:paraId="51E015BF" w14:textId="22E11205" w:rsidR="00D35C9D" w:rsidRDefault="00D35C9D" w:rsidP="00D35C9D">
      <w:pPr>
        <w:pStyle w:val="ListParagraph"/>
        <w:numPr>
          <w:ilvl w:val="0"/>
          <w:numId w:val="6"/>
        </w:numPr>
      </w:pPr>
      <w:r>
        <w:t>Recorded vitals and administered prescribed medication with strict adherence to guidelines.</w:t>
      </w:r>
    </w:p>
    <w:p w14:paraId="07AD10CB" w14:textId="2F7D06A9" w:rsidR="00D35C9D" w:rsidRDefault="00D35C9D" w:rsidP="00D35C9D">
      <w:pPr>
        <w:pStyle w:val="ListParagraph"/>
        <w:numPr>
          <w:ilvl w:val="0"/>
          <w:numId w:val="6"/>
        </w:numPr>
      </w:pPr>
      <w:r>
        <w:t>Promoted hygiene, dignity, and independence through individualized assistance.</w:t>
      </w:r>
    </w:p>
    <w:p w14:paraId="1CC3271B" w14:textId="6A7547C0" w:rsidR="00D35C9D" w:rsidRDefault="00D35C9D" w:rsidP="00D35C9D">
      <w:pPr>
        <w:pStyle w:val="ListParagraph"/>
        <w:numPr>
          <w:ilvl w:val="0"/>
          <w:numId w:val="6"/>
        </w:numPr>
      </w:pPr>
      <w:r>
        <w:t>Maintained detailed logs using electronic health systems for interdisciplinary review.</w:t>
      </w:r>
    </w:p>
    <w:p w14:paraId="276B02CA" w14:textId="72010C5F" w:rsidR="00D35C9D" w:rsidRPr="00D35C9D" w:rsidRDefault="00D35C9D" w:rsidP="00D35C9D">
      <w:pPr>
        <w:ind w:firstLine="0"/>
        <w:rPr>
          <w:b/>
          <w:bCs/>
        </w:rPr>
      </w:pPr>
      <w:r w:rsidRPr="00D35C9D">
        <w:rPr>
          <w:b/>
          <w:bCs/>
        </w:rPr>
        <w:t>Personal Support Worker</w:t>
      </w:r>
      <w:r>
        <w:rPr>
          <w:b/>
          <w:bCs/>
        </w:rPr>
        <w:t>,</w:t>
      </w:r>
      <w:r>
        <w:t>St. Martin's Memorial Hospital / Dadson Family, Ghana</w:t>
      </w:r>
      <w:r>
        <w:t xml:space="preserve">   </w:t>
      </w:r>
      <w:r>
        <w:t>Aug 2015 – 2019</w:t>
      </w:r>
    </w:p>
    <w:p w14:paraId="4DDE9F29" w14:textId="3A6876D7" w:rsidR="00D35C9D" w:rsidRDefault="00D35C9D" w:rsidP="00D35C9D">
      <w:pPr>
        <w:pStyle w:val="ListParagraph"/>
        <w:numPr>
          <w:ilvl w:val="0"/>
          <w:numId w:val="5"/>
        </w:numPr>
      </w:pPr>
      <w:r>
        <w:t>Cared for adults with physical impairments and behavioural challenges in home and clinical settings.</w:t>
      </w:r>
    </w:p>
    <w:p w14:paraId="630819EF" w14:textId="7199F567" w:rsidR="00D35C9D" w:rsidRDefault="00D35C9D" w:rsidP="00D35C9D">
      <w:pPr>
        <w:pStyle w:val="ListParagraph"/>
        <w:numPr>
          <w:ilvl w:val="0"/>
          <w:numId w:val="5"/>
        </w:numPr>
      </w:pPr>
      <w:r>
        <w:t>Assisted with transfers, toileting, dressing, and nutritional needs.</w:t>
      </w:r>
    </w:p>
    <w:p w14:paraId="18A425A3" w14:textId="42BD4201" w:rsidR="00D35C9D" w:rsidRDefault="00D35C9D" w:rsidP="00D35C9D">
      <w:pPr>
        <w:pStyle w:val="ListParagraph"/>
        <w:numPr>
          <w:ilvl w:val="0"/>
          <w:numId w:val="5"/>
        </w:numPr>
      </w:pPr>
      <w:r>
        <w:t>Built rapport with clients and families, promoting comfort and trust.</w:t>
      </w:r>
    </w:p>
    <w:p w14:paraId="218417B6" w14:textId="7BDF5B44" w:rsidR="00D35C9D" w:rsidRDefault="00D35C9D" w:rsidP="00D35C9D">
      <w:pPr>
        <w:pStyle w:val="ListParagraph"/>
        <w:numPr>
          <w:ilvl w:val="0"/>
          <w:numId w:val="5"/>
        </w:numPr>
      </w:pPr>
      <w:r>
        <w:t>Implemented safety practices and infection prevention protocols.</w:t>
      </w:r>
    </w:p>
    <w:p w14:paraId="66F24B1F" w14:textId="0ABED6C7" w:rsidR="00D35C9D" w:rsidRPr="00D35C9D" w:rsidRDefault="00D35C9D" w:rsidP="00D35C9D">
      <w:pPr>
        <w:ind w:firstLine="0"/>
        <w:rPr>
          <w:b/>
          <w:bCs/>
        </w:rPr>
      </w:pPr>
      <w:r w:rsidRPr="00D35C9D">
        <w:rPr>
          <w:b/>
          <w:bCs/>
        </w:rPr>
        <w:t>Direct Support Assistant</w:t>
      </w:r>
      <w:r>
        <w:rPr>
          <w:b/>
          <w:bCs/>
        </w:rPr>
        <w:t xml:space="preserve">    </w:t>
      </w:r>
      <w:r>
        <w:t>Imperial Nursing &amp; Homecare Services, Ghana</w:t>
      </w:r>
      <w:r>
        <w:t xml:space="preserve">      </w:t>
      </w:r>
      <w:r>
        <w:t>2012 – 2014</w:t>
      </w:r>
    </w:p>
    <w:p w14:paraId="35742B03" w14:textId="1BF28108" w:rsidR="00D35C9D" w:rsidRDefault="00D35C9D" w:rsidP="00D35C9D">
      <w:pPr>
        <w:pStyle w:val="ListParagraph"/>
        <w:numPr>
          <w:ilvl w:val="0"/>
          <w:numId w:val="4"/>
        </w:numPr>
        <w:ind w:left="450" w:hanging="90"/>
      </w:pPr>
      <w:r>
        <w:t>Supported children and adults with emotional and behavioural difficulties.</w:t>
      </w:r>
    </w:p>
    <w:p w14:paraId="38FCDE3D" w14:textId="41029A9E" w:rsidR="00D35C9D" w:rsidRDefault="00D35C9D" w:rsidP="00D35C9D">
      <w:pPr>
        <w:pStyle w:val="ListParagraph"/>
        <w:numPr>
          <w:ilvl w:val="0"/>
          <w:numId w:val="4"/>
        </w:numPr>
        <w:ind w:left="450" w:hanging="90"/>
      </w:pPr>
      <w:r>
        <w:t>Facilitated recreational therapy and community-based support.</w:t>
      </w:r>
    </w:p>
    <w:p w14:paraId="43B04262" w14:textId="2CEE77A6" w:rsidR="00D35C9D" w:rsidRDefault="00D35C9D" w:rsidP="00D35C9D">
      <w:pPr>
        <w:pStyle w:val="ListParagraph"/>
        <w:numPr>
          <w:ilvl w:val="0"/>
          <w:numId w:val="4"/>
        </w:numPr>
        <w:ind w:left="450" w:hanging="90"/>
      </w:pPr>
      <w:r>
        <w:lastRenderedPageBreak/>
        <w:t>Maintained safe environments and documented client progress accurately.</w:t>
      </w:r>
    </w:p>
    <w:p w14:paraId="5BEF7D25" w14:textId="77777777" w:rsidR="00D35C9D" w:rsidRPr="00D35C9D" w:rsidRDefault="00D35C9D" w:rsidP="00D35C9D">
      <w:pPr>
        <w:ind w:firstLine="0"/>
        <w:rPr>
          <w:b/>
          <w:bCs/>
        </w:rPr>
      </w:pPr>
      <w:r w:rsidRPr="00D35C9D">
        <w:rPr>
          <w:b/>
          <w:bCs/>
        </w:rPr>
        <w:t>Education</w:t>
      </w:r>
    </w:p>
    <w:p w14:paraId="4DA3C3C6" w14:textId="7CAAF6D9" w:rsidR="00D35C9D" w:rsidRDefault="00D35C9D" w:rsidP="00D35C9D">
      <w:pPr>
        <w:pStyle w:val="ListParagraph"/>
        <w:numPr>
          <w:ilvl w:val="0"/>
          <w:numId w:val="2"/>
        </w:numPr>
      </w:pPr>
      <w:r>
        <w:t xml:space="preserve">Postgraduate Diploma, Global Business </w:t>
      </w:r>
      <w:r>
        <w:t>Management, Conestoga</w:t>
      </w:r>
      <w:r>
        <w:t xml:space="preserve"> College, Kitchener, ON | 2024 – 2025</w:t>
      </w:r>
    </w:p>
    <w:p w14:paraId="33E8A14F" w14:textId="08427F60" w:rsidR="00D35C9D" w:rsidRDefault="00D35C9D" w:rsidP="00D35C9D">
      <w:pPr>
        <w:pStyle w:val="ListParagraph"/>
        <w:numPr>
          <w:ilvl w:val="0"/>
          <w:numId w:val="2"/>
        </w:numPr>
      </w:pPr>
      <w:r>
        <w:t xml:space="preserve">Postgraduate Certificate, Global Hospitality </w:t>
      </w:r>
      <w:r>
        <w:t>Management, Conestoga</w:t>
      </w:r>
      <w:r>
        <w:t xml:space="preserve"> College, Waterloo, ON | 2023 – 2024</w:t>
      </w:r>
    </w:p>
    <w:p w14:paraId="39615F79" w14:textId="08E91705" w:rsidR="00D35C9D" w:rsidRDefault="00D35C9D" w:rsidP="00D35C9D">
      <w:pPr>
        <w:pStyle w:val="ListParagraph"/>
        <w:numPr>
          <w:ilvl w:val="0"/>
          <w:numId w:val="2"/>
        </w:numPr>
      </w:pPr>
      <w:r>
        <w:t xml:space="preserve">Bachelor’s Degree, Human Resource </w:t>
      </w:r>
      <w:r>
        <w:t>Management, Central</w:t>
      </w:r>
      <w:r>
        <w:t xml:space="preserve"> University College, Ghana | 2005 – 2009</w:t>
      </w:r>
    </w:p>
    <w:p w14:paraId="60E6228A" w14:textId="77777777" w:rsidR="00D35C9D" w:rsidRPr="00D35C9D" w:rsidRDefault="00D35C9D" w:rsidP="00D35C9D">
      <w:pPr>
        <w:ind w:firstLine="0"/>
        <w:rPr>
          <w:b/>
          <w:bCs/>
        </w:rPr>
      </w:pPr>
      <w:r w:rsidRPr="00D35C9D">
        <w:rPr>
          <w:b/>
          <w:bCs/>
        </w:rPr>
        <w:t>Additional Information</w:t>
      </w:r>
    </w:p>
    <w:p w14:paraId="4A0CA0F0" w14:textId="680874E5" w:rsidR="00D35C9D" w:rsidRDefault="00D35C9D" w:rsidP="00D35C9D">
      <w:pPr>
        <w:pStyle w:val="ListParagraph"/>
        <w:numPr>
          <w:ilvl w:val="0"/>
          <w:numId w:val="1"/>
        </w:numPr>
      </w:pPr>
      <w:r>
        <w:t>Current Police Vulnerable Sector Check</w:t>
      </w:r>
    </w:p>
    <w:p w14:paraId="13ADCAA1" w14:textId="4AE668DA" w:rsidR="00D35C9D" w:rsidRDefault="00D35C9D" w:rsidP="00D35C9D">
      <w:pPr>
        <w:pStyle w:val="ListParagraph"/>
        <w:numPr>
          <w:ilvl w:val="0"/>
          <w:numId w:val="1"/>
        </w:numPr>
      </w:pPr>
      <w:r>
        <w:t>COVID-19 Vaccination Completed</w:t>
      </w:r>
    </w:p>
    <w:p w14:paraId="66015BD5" w14:textId="1EB618E9" w:rsidR="00D35C9D" w:rsidRDefault="00D35C9D" w:rsidP="00D35C9D">
      <w:pPr>
        <w:pStyle w:val="ListParagraph"/>
        <w:numPr>
          <w:ilvl w:val="0"/>
          <w:numId w:val="1"/>
        </w:numPr>
      </w:pPr>
      <w:r>
        <w:t>Flexible for day, evening, night, and weekend shifts</w:t>
      </w:r>
    </w:p>
    <w:p w14:paraId="5D2CE766" w14:textId="77777777" w:rsidR="00D35C9D" w:rsidRDefault="00D35C9D" w:rsidP="00D35C9D">
      <w:pPr>
        <w:pStyle w:val="ListParagraph"/>
        <w:numPr>
          <w:ilvl w:val="0"/>
          <w:numId w:val="1"/>
        </w:numPr>
      </w:pPr>
      <w:r>
        <w:t>Willing to work in Waterloo, Kitchener, Cambridge</w:t>
      </w:r>
    </w:p>
    <w:sectPr w:rsidR="00D35C9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15D7"/>
    <w:multiLevelType w:val="hybridMultilevel"/>
    <w:tmpl w:val="0770C5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9CF09C2"/>
    <w:multiLevelType w:val="hybridMultilevel"/>
    <w:tmpl w:val="1ED40A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FA24AD5"/>
    <w:multiLevelType w:val="hybridMultilevel"/>
    <w:tmpl w:val="3D2641C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2DE32882"/>
    <w:multiLevelType w:val="hybridMultilevel"/>
    <w:tmpl w:val="73D42E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6A86736"/>
    <w:multiLevelType w:val="hybridMultilevel"/>
    <w:tmpl w:val="BC2450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8620A13"/>
    <w:multiLevelType w:val="hybridMultilevel"/>
    <w:tmpl w:val="3794983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6" w15:restartNumberingAfterBreak="0">
    <w:nsid w:val="6E6745D5"/>
    <w:multiLevelType w:val="hybridMultilevel"/>
    <w:tmpl w:val="9BAA3B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788E1F43"/>
    <w:multiLevelType w:val="hybridMultilevel"/>
    <w:tmpl w:val="113449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62271942">
    <w:abstractNumId w:val="4"/>
  </w:num>
  <w:num w:numId="2" w16cid:durableId="178471026">
    <w:abstractNumId w:val="0"/>
  </w:num>
  <w:num w:numId="3" w16cid:durableId="467599908">
    <w:abstractNumId w:val="5"/>
  </w:num>
  <w:num w:numId="4" w16cid:durableId="1690132663">
    <w:abstractNumId w:val="2"/>
  </w:num>
  <w:num w:numId="5" w16cid:durableId="330715792">
    <w:abstractNumId w:val="3"/>
  </w:num>
  <w:num w:numId="6" w16cid:durableId="484979982">
    <w:abstractNumId w:val="1"/>
  </w:num>
  <w:num w:numId="7" w16cid:durableId="2084912091">
    <w:abstractNumId w:val="7"/>
  </w:num>
  <w:num w:numId="8" w16cid:durableId="19625683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C9D"/>
    <w:rsid w:val="00005CFB"/>
    <w:rsid w:val="000249A5"/>
    <w:rsid w:val="004E4C6F"/>
    <w:rsid w:val="00D35C9D"/>
    <w:rsid w:val="00E5307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229D2"/>
  <w15:chartTrackingRefBased/>
  <w15:docId w15:val="{DE8B92FD-A031-4C5E-B6B8-07A1448FD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before="120" w:after="160"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5C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5C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5C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5C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5C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5C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5C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5C9D"/>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5C9D"/>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5C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5C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5C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5C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5C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5C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5C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5C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5C9D"/>
    <w:rPr>
      <w:rFonts w:eastAsiaTheme="majorEastAsia" w:cstheme="majorBidi"/>
      <w:color w:val="272727" w:themeColor="text1" w:themeTint="D8"/>
    </w:rPr>
  </w:style>
  <w:style w:type="paragraph" w:styleId="Title">
    <w:name w:val="Title"/>
    <w:basedOn w:val="Normal"/>
    <w:next w:val="Normal"/>
    <w:link w:val="TitleChar"/>
    <w:uiPriority w:val="10"/>
    <w:qFormat/>
    <w:rsid w:val="00D35C9D"/>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5C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5C9D"/>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5C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5C9D"/>
    <w:pPr>
      <w:spacing w:before="160"/>
      <w:jc w:val="center"/>
    </w:pPr>
    <w:rPr>
      <w:i/>
      <w:iCs/>
      <w:color w:val="404040" w:themeColor="text1" w:themeTint="BF"/>
    </w:rPr>
  </w:style>
  <w:style w:type="character" w:customStyle="1" w:styleId="QuoteChar">
    <w:name w:val="Quote Char"/>
    <w:basedOn w:val="DefaultParagraphFont"/>
    <w:link w:val="Quote"/>
    <w:uiPriority w:val="29"/>
    <w:rsid w:val="00D35C9D"/>
    <w:rPr>
      <w:i/>
      <w:iCs/>
      <w:color w:val="404040" w:themeColor="text1" w:themeTint="BF"/>
    </w:rPr>
  </w:style>
  <w:style w:type="paragraph" w:styleId="ListParagraph">
    <w:name w:val="List Paragraph"/>
    <w:basedOn w:val="Normal"/>
    <w:uiPriority w:val="34"/>
    <w:qFormat/>
    <w:rsid w:val="00D35C9D"/>
    <w:pPr>
      <w:ind w:left="720"/>
      <w:contextualSpacing/>
    </w:pPr>
  </w:style>
  <w:style w:type="character" w:styleId="IntenseEmphasis">
    <w:name w:val="Intense Emphasis"/>
    <w:basedOn w:val="DefaultParagraphFont"/>
    <w:uiPriority w:val="21"/>
    <w:qFormat/>
    <w:rsid w:val="00D35C9D"/>
    <w:rPr>
      <w:i/>
      <w:iCs/>
      <w:color w:val="2F5496" w:themeColor="accent1" w:themeShade="BF"/>
    </w:rPr>
  </w:style>
  <w:style w:type="paragraph" w:styleId="IntenseQuote">
    <w:name w:val="Intense Quote"/>
    <w:basedOn w:val="Normal"/>
    <w:next w:val="Normal"/>
    <w:link w:val="IntenseQuoteChar"/>
    <w:uiPriority w:val="30"/>
    <w:qFormat/>
    <w:rsid w:val="00D35C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5C9D"/>
    <w:rPr>
      <w:i/>
      <w:iCs/>
      <w:color w:val="2F5496" w:themeColor="accent1" w:themeShade="BF"/>
    </w:rPr>
  </w:style>
  <w:style w:type="character" w:styleId="IntenseReference">
    <w:name w:val="Intense Reference"/>
    <w:basedOn w:val="DefaultParagraphFont"/>
    <w:uiPriority w:val="32"/>
    <w:qFormat/>
    <w:rsid w:val="00D35C9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 Ababio</dc:creator>
  <cp:keywords/>
  <dc:description/>
  <cp:lastModifiedBy>Nana Ababio</cp:lastModifiedBy>
  <cp:revision>1</cp:revision>
  <dcterms:created xsi:type="dcterms:W3CDTF">2025-05-05T13:38:00Z</dcterms:created>
  <dcterms:modified xsi:type="dcterms:W3CDTF">2025-05-05T13:53:00Z</dcterms:modified>
</cp:coreProperties>
</file>